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C2C17" w14:textId="24BE93EB" w:rsidR="00B86A1B" w:rsidRPr="00A62463" w:rsidRDefault="00B86A1B" w:rsidP="00B86A1B">
      <w:pPr>
        <w:jc w:val="both"/>
        <w:rPr>
          <w:rFonts w:ascii="Arial" w:hAnsi="Arial" w:cs="Arial"/>
          <w:b/>
          <w:bCs/>
          <w:sz w:val="24"/>
          <w:szCs w:val="24"/>
        </w:rPr>
      </w:pPr>
      <w:r w:rsidRPr="00A62463">
        <w:rPr>
          <w:rFonts w:ascii="Arial" w:hAnsi="Arial" w:cs="Arial"/>
          <w:b/>
          <w:bCs/>
          <w:sz w:val="32"/>
          <w:szCs w:val="32"/>
        </w:rPr>
        <w:t xml:space="preserve">Saadet Partisi Genel Başkanı Arıkan'dan </w:t>
      </w:r>
      <w:proofErr w:type="spellStart"/>
      <w:r w:rsidRPr="00A62463">
        <w:rPr>
          <w:rFonts w:ascii="Arial" w:hAnsi="Arial" w:cs="Arial"/>
          <w:b/>
          <w:bCs/>
          <w:sz w:val="32"/>
          <w:szCs w:val="32"/>
        </w:rPr>
        <w:t>SATSO'ya</w:t>
      </w:r>
      <w:proofErr w:type="spellEnd"/>
      <w:r w:rsidRPr="00A62463">
        <w:rPr>
          <w:rFonts w:ascii="Arial" w:hAnsi="Arial" w:cs="Arial"/>
          <w:b/>
          <w:bCs/>
          <w:sz w:val="32"/>
          <w:szCs w:val="32"/>
        </w:rPr>
        <w:t xml:space="preserve"> Ziyaret</w:t>
      </w:r>
    </w:p>
    <w:p w14:paraId="6B842C78" w14:textId="77777777" w:rsidR="00B86A1B" w:rsidRPr="00A62463" w:rsidRDefault="00B86A1B" w:rsidP="00B86A1B">
      <w:pPr>
        <w:jc w:val="both"/>
        <w:rPr>
          <w:rFonts w:ascii="Arial" w:hAnsi="Arial" w:cs="Arial"/>
          <w:sz w:val="24"/>
          <w:szCs w:val="24"/>
        </w:rPr>
      </w:pPr>
      <w:r w:rsidRPr="00A62463">
        <w:rPr>
          <w:rFonts w:ascii="Arial" w:hAnsi="Arial" w:cs="Arial"/>
          <w:sz w:val="24"/>
          <w:szCs w:val="24"/>
        </w:rPr>
        <w:t>Sakarya Ticaret ve Sanayi Odası Yönetim Kurulu Başkanı A. Akgün Altuğ, Saadet Partisi Genel Başkanı Mahmut Arıkan ve beraberindeki Sakarya İl Teşkilatını makamında konuk etti.</w:t>
      </w:r>
    </w:p>
    <w:p w14:paraId="544B430B" w14:textId="6CD1C154" w:rsidR="00B86A1B" w:rsidRPr="00A62463" w:rsidRDefault="00B86A1B" w:rsidP="00B86A1B">
      <w:pPr>
        <w:jc w:val="both"/>
        <w:rPr>
          <w:rFonts w:ascii="Arial" w:hAnsi="Arial" w:cs="Arial"/>
          <w:sz w:val="24"/>
          <w:szCs w:val="24"/>
        </w:rPr>
      </w:pPr>
      <w:r w:rsidRPr="00A62463">
        <w:rPr>
          <w:rFonts w:ascii="Arial" w:hAnsi="Arial" w:cs="Arial"/>
          <w:sz w:val="24"/>
          <w:szCs w:val="24"/>
        </w:rPr>
        <w:t xml:space="preserve">Yapılan görüşmede karşılıklı fikir alışverişinde bulunuldu. Başkan Altuğ SATSO çalışmaları ve Sakarya’nın ekonomik gelişimine yönelik faaliyetleri tanıttı. </w:t>
      </w:r>
    </w:p>
    <w:p w14:paraId="0864685C" w14:textId="0C3E8555" w:rsidR="00B86A1B" w:rsidRPr="00A62463" w:rsidRDefault="00B86A1B" w:rsidP="00B86A1B">
      <w:pPr>
        <w:jc w:val="both"/>
        <w:rPr>
          <w:rFonts w:ascii="Arial" w:hAnsi="Arial" w:cs="Arial"/>
          <w:sz w:val="24"/>
          <w:szCs w:val="24"/>
        </w:rPr>
      </w:pPr>
      <w:r w:rsidRPr="00A62463">
        <w:rPr>
          <w:rFonts w:ascii="Arial" w:hAnsi="Arial" w:cs="Arial"/>
          <w:sz w:val="24"/>
          <w:szCs w:val="24"/>
        </w:rPr>
        <w:t xml:space="preserve">Ziyaretten duyduğu memnuniyeti dile getiren Başkan Altuğ; “Sayın Genel Başkanı Odamızda konuk etmekten memnuniyet duyuyoruz. </w:t>
      </w:r>
      <w:proofErr w:type="spellStart"/>
      <w:r w:rsidRPr="00A62463">
        <w:rPr>
          <w:rFonts w:ascii="Arial" w:hAnsi="Arial" w:cs="Arial"/>
          <w:sz w:val="24"/>
          <w:szCs w:val="24"/>
        </w:rPr>
        <w:t>SATSO’muz</w:t>
      </w:r>
      <w:proofErr w:type="spellEnd"/>
      <w:r w:rsidRPr="00A62463">
        <w:rPr>
          <w:rFonts w:ascii="Arial" w:hAnsi="Arial" w:cs="Arial"/>
          <w:sz w:val="24"/>
          <w:szCs w:val="24"/>
        </w:rPr>
        <w:t xml:space="preserve"> 20 bini aşkın üyesiyle Sakarya iş dünyasının çatı kuruluşu ve Doğu Marmara’nın da en etkin odalarından biridir. Üyelerimizden aldığımız güçle şehrimiz ve ülkemiz için tüm imkanlarımızı seferber ederek çalışıyoruz. Sakarya’mız da üreten bir kent ve bu kimliği de fazlasıyla hak eden ciddi bir potansiyel barındırıyor. SATSO üyeleri şeh</w:t>
      </w:r>
      <w:r w:rsidR="00642416" w:rsidRPr="00A62463">
        <w:rPr>
          <w:rFonts w:ascii="Arial" w:hAnsi="Arial" w:cs="Arial"/>
          <w:sz w:val="24"/>
          <w:szCs w:val="24"/>
        </w:rPr>
        <w:t xml:space="preserve">ir </w:t>
      </w:r>
      <w:r w:rsidRPr="00A62463">
        <w:rPr>
          <w:rFonts w:ascii="Arial" w:hAnsi="Arial" w:cs="Arial"/>
          <w:sz w:val="24"/>
          <w:szCs w:val="24"/>
        </w:rPr>
        <w:t>ihracatını</w:t>
      </w:r>
      <w:r w:rsidR="00642416" w:rsidRPr="00A62463">
        <w:rPr>
          <w:rFonts w:ascii="Arial" w:hAnsi="Arial" w:cs="Arial"/>
          <w:sz w:val="24"/>
          <w:szCs w:val="24"/>
        </w:rPr>
        <w:t xml:space="preserve">n, </w:t>
      </w:r>
      <w:r w:rsidRPr="00A62463">
        <w:rPr>
          <w:rFonts w:ascii="Arial" w:hAnsi="Arial" w:cs="Arial"/>
          <w:sz w:val="24"/>
          <w:szCs w:val="24"/>
        </w:rPr>
        <w:t>istihdamının</w:t>
      </w:r>
      <w:r w:rsidR="00642416" w:rsidRPr="00A62463">
        <w:rPr>
          <w:rFonts w:ascii="Arial" w:hAnsi="Arial" w:cs="Arial"/>
          <w:sz w:val="24"/>
          <w:szCs w:val="24"/>
        </w:rPr>
        <w:t xml:space="preserve">, ticaretinin ve ekonomisinin %90’dan fazlasını karşılıyor. Etki alanı geniş, sorumluluk bilinci yüksek bir odayız. Her zaman ortak aklı benimseyen bir duruşla katılımcı yönetimi esas alan girişimlerle yerel yönetimlerle her türlü projede paydaş olarak yer aldık, almaya da devam edeceğiz.” dedi. </w:t>
      </w:r>
    </w:p>
    <w:p w14:paraId="3B3F6639" w14:textId="18A45DC5" w:rsidR="00642416" w:rsidRPr="00A62463" w:rsidRDefault="00642416" w:rsidP="00B86A1B">
      <w:pPr>
        <w:jc w:val="both"/>
        <w:rPr>
          <w:rFonts w:ascii="Arial" w:hAnsi="Arial" w:cs="Arial"/>
          <w:sz w:val="24"/>
          <w:szCs w:val="24"/>
        </w:rPr>
      </w:pPr>
      <w:r w:rsidRPr="00A62463">
        <w:rPr>
          <w:rFonts w:ascii="Arial" w:hAnsi="Arial" w:cs="Arial"/>
          <w:sz w:val="24"/>
          <w:szCs w:val="24"/>
        </w:rPr>
        <w:t xml:space="preserve">Başkan Altuğ’a teşekkür eden Genel Başkan Arıkan, SATSO gibi güçlü mesleki kuruluşların şehir ve ülke ekonomisinin taşıyıcı kolonu olduğuna vurgu yaptı. </w:t>
      </w:r>
      <w:proofErr w:type="spellStart"/>
      <w:r w:rsidRPr="00A62463">
        <w:rPr>
          <w:rFonts w:ascii="Arial" w:hAnsi="Arial" w:cs="Arial"/>
          <w:sz w:val="24"/>
          <w:szCs w:val="24"/>
        </w:rPr>
        <w:t>SATSO’nun</w:t>
      </w:r>
      <w:proofErr w:type="spellEnd"/>
      <w:r w:rsidRPr="00A62463">
        <w:rPr>
          <w:rFonts w:ascii="Arial" w:hAnsi="Arial" w:cs="Arial"/>
          <w:sz w:val="24"/>
          <w:szCs w:val="24"/>
        </w:rPr>
        <w:t xml:space="preserve"> sorumluluk bilinciyle gönüllü hareket eden yapısıyla ülkenin üretimde ve ekonomide hedeflediği muasır seviyeye katkı sunacağının altını çizerek, parti olarak bu amaçla hareket eden her mesleki kuruluşun yanlarında olduğunu belirtti. Misafirperverliği için SATSO Yönetim Kurulu Başkanı A. Akgün Altuğ’a teşekkür etti. </w:t>
      </w:r>
    </w:p>
    <w:p w14:paraId="4D0508D1" w14:textId="06F75A07" w:rsidR="00B86A1B" w:rsidRPr="00A62463" w:rsidRDefault="00642416" w:rsidP="00B86A1B">
      <w:pPr>
        <w:jc w:val="both"/>
        <w:rPr>
          <w:rFonts w:ascii="Arial" w:hAnsi="Arial" w:cs="Arial"/>
          <w:sz w:val="24"/>
          <w:szCs w:val="24"/>
        </w:rPr>
      </w:pPr>
      <w:r w:rsidRPr="00A62463">
        <w:rPr>
          <w:rFonts w:ascii="Arial" w:hAnsi="Arial" w:cs="Arial"/>
          <w:sz w:val="24"/>
          <w:szCs w:val="24"/>
        </w:rPr>
        <w:t xml:space="preserve">Görüşmenin ardından </w:t>
      </w:r>
      <w:r w:rsidR="00D00AC1" w:rsidRPr="00A62463">
        <w:rPr>
          <w:rFonts w:ascii="Arial" w:hAnsi="Arial" w:cs="Arial"/>
          <w:sz w:val="24"/>
          <w:szCs w:val="24"/>
        </w:rPr>
        <w:t xml:space="preserve">Başkan Altuğ </w:t>
      </w:r>
      <w:r w:rsidR="00B86A1B" w:rsidRPr="00A62463">
        <w:rPr>
          <w:rFonts w:ascii="Arial" w:hAnsi="Arial" w:cs="Arial"/>
          <w:sz w:val="24"/>
          <w:szCs w:val="24"/>
        </w:rPr>
        <w:t>Genel Başkan Arıkan'a Odamızda düzenlenen mini fuarı tanıtarak stantları gezdirdi.</w:t>
      </w:r>
    </w:p>
    <w:sectPr w:rsidR="00B86A1B" w:rsidRPr="00A6246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0183" w14:textId="77777777" w:rsidR="00FE79F8" w:rsidRDefault="00FE79F8" w:rsidP="00BF01A9">
      <w:pPr>
        <w:spacing w:after="0" w:line="240" w:lineRule="auto"/>
      </w:pPr>
      <w:r>
        <w:separator/>
      </w:r>
    </w:p>
  </w:endnote>
  <w:endnote w:type="continuationSeparator" w:id="0">
    <w:p w14:paraId="62D96867" w14:textId="77777777" w:rsidR="00FE79F8" w:rsidRDefault="00FE79F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9B517" w14:textId="77777777" w:rsidR="00FE79F8" w:rsidRDefault="00FE79F8" w:rsidP="00BF01A9">
      <w:pPr>
        <w:spacing w:after="0" w:line="240" w:lineRule="auto"/>
      </w:pPr>
      <w:r>
        <w:separator/>
      </w:r>
    </w:p>
  </w:footnote>
  <w:footnote w:type="continuationSeparator" w:id="0">
    <w:p w14:paraId="094DEE04" w14:textId="77777777" w:rsidR="00FE79F8" w:rsidRDefault="00FE79F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42416"/>
    <w:rsid w:val="006707C3"/>
    <w:rsid w:val="006C0780"/>
    <w:rsid w:val="006F0F6C"/>
    <w:rsid w:val="00826668"/>
    <w:rsid w:val="008867DC"/>
    <w:rsid w:val="0097268F"/>
    <w:rsid w:val="00A30174"/>
    <w:rsid w:val="00A35A87"/>
    <w:rsid w:val="00A62463"/>
    <w:rsid w:val="00AB17BC"/>
    <w:rsid w:val="00AD6DD1"/>
    <w:rsid w:val="00B17BB0"/>
    <w:rsid w:val="00B37D4B"/>
    <w:rsid w:val="00B812E9"/>
    <w:rsid w:val="00B8184B"/>
    <w:rsid w:val="00B86A1B"/>
    <w:rsid w:val="00BF01A9"/>
    <w:rsid w:val="00BF2278"/>
    <w:rsid w:val="00C23A07"/>
    <w:rsid w:val="00CA03F5"/>
    <w:rsid w:val="00CA35B8"/>
    <w:rsid w:val="00D00AC1"/>
    <w:rsid w:val="00D31D9D"/>
    <w:rsid w:val="00E84B90"/>
    <w:rsid w:val="00ED0FAC"/>
    <w:rsid w:val="00FA2769"/>
    <w:rsid w:val="00FD23FE"/>
    <w:rsid w:val="00FE79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1</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2026-02-13T12:27:00Z</dcterms:modified>
</cp:coreProperties>
</file>